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3B" w:rsidRPr="00E4363B" w:rsidRDefault="00E4363B" w:rsidP="00E4363B">
      <w:pPr>
        <w:jc w:val="center"/>
        <w:rPr>
          <w:b/>
          <w:sz w:val="36"/>
        </w:rPr>
      </w:pPr>
      <w:r w:rsidRPr="00E4363B">
        <w:rPr>
          <w:b/>
          <w:sz w:val="36"/>
        </w:rPr>
        <w:t>MANDAT DE REPRÉSENTATION</w:t>
      </w:r>
    </w:p>
    <w:p w:rsidR="00E4363B" w:rsidRDefault="00E4363B" w:rsidP="00E4363B"/>
    <w:p w:rsidR="00E4363B" w:rsidRPr="00885304" w:rsidRDefault="00E4363B" w:rsidP="00E4363B">
      <w:pPr>
        <w:rPr>
          <w:b/>
          <w:sz w:val="24"/>
        </w:rPr>
      </w:pPr>
      <w:r w:rsidRPr="00885304">
        <w:rPr>
          <w:b/>
          <w:sz w:val="24"/>
        </w:rPr>
        <w:t xml:space="preserve">PERSONNE MORALE OU SOCIÉTÉ MEMBRE </w:t>
      </w:r>
    </w:p>
    <w:p w:rsidR="00E4363B" w:rsidRDefault="00E4363B" w:rsidP="00E4363B">
      <w:r>
        <w:t xml:space="preserve"> </w:t>
      </w:r>
    </w:p>
    <w:p w:rsidR="00E4363B" w:rsidRDefault="00E4363B" w:rsidP="00E4363B">
      <w:pPr>
        <w:jc w:val="center"/>
      </w:pPr>
      <w:r>
        <w:t>______________________________________________________________________________, (nom de la personne morale ou société)</w:t>
      </w:r>
    </w:p>
    <w:p w:rsidR="00E4363B" w:rsidRDefault="00E4363B" w:rsidP="00E4363B">
      <w:r>
        <w:t xml:space="preserve"> </w:t>
      </w:r>
    </w:p>
    <w:p w:rsidR="00E4363B" w:rsidRDefault="00E4363B" w:rsidP="00E4363B">
      <w:r>
        <w:t xml:space="preserve">membre de _____________________________________________________________________, </w:t>
      </w:r>
    </w:p>
    <w:p w:rsidR="00E4363B" w:rsidRDefault="00E4363B" w:rsidP="00E4363B">
      <w:pPr>
        <w:jc w:val="center"/>
      </w:pPr>
      <w:r>
        <w:t>(nom de la coopérative)</w:t>
      </w:r>
    </w:p>
    <w:p w:rsidR="00E4363B" w:rsidRDefault="00E4363B" w:rsidP="00E4363B">
      <w:r>
        <w:t xml:space="preserve"> </w:t>
      </w:r>
    </w:p>
    <w:p w:rsidR="00E4363B" w:rsidRDefault="00E4363B" w:rsidP="00E4363B">
      <w:r>
        <w:t>nomme par la présente_______</w:t>
      </w:r>
      <w:r w:rsidR="00885304">
        <w:t>_</w:t>
      </w:r>
      <w:bookmarkStart w:id="0" w:name="_GoBack"/>
      <w:bookmarkEnd w:id="0"/>
      <w:r>
        <w:t xml:space="preserve">________________________________pour la représenter et </w:t>
      </w:r>
    </w:p>
    <w:p w:rsidR="00E4363B" w:rsidRDefault="00E4363B" w:rsidP="00E4363B">
      <w:pPr>
        <w:jc w:val="center"/>
      </w:pPr>
      <w:r>
        <w:t>(nom du représentant)</w:t>
      </w:r>
    </w:p>
    <w:p w:rsidR="00E4363B" w:rsidRDefault="00E4363B" w:rsidP="00E4363B">
      <w:r>
        <w:t xml:space="preserve">exercer son droit de vote lors de toutes les assemblées générales de la coopérative à compter de la date de la présente et jusqu’à la révocation expresse du présent mandat. </w:t>
      </w:r>
    </w:p>
    <w:p w:rsidR="00E4363B" w:rsidRDefault="00E4363B" w:rsidP="00E4363B">
      <w:r>
        <w:t xml:space="preserve"> </w:t>
      </w:r>
    </w:p>
    <w:p w:rsidR="00E4363B" w:rsidRDefault="00E4363B" w:rsidP="00E4363B">
      <w:r>
        <w:t xml:space="preserve">Donné à ____________________________________, le _____________________________. </w:t>
      </w:r>
    </w:p>
    <w:p w:rsidR="00E4363B" w:rsidRDefault="00E4363B" w:rsidP="00E4363B">
      <w:r>
        <w:t xml:space="preserve"> </w:t>
      </w:r>
    </w:p>
    <w:p w:rsidR="00E4363B" w:rsidRDefault="00E4363B" w:rsidP="00E4363B">
      <w:r>
        <w:t xml:space="preserve">_____________________________________ </w:t>
      </w:r>
    </w:p>
    <w:p w:rsidR="00E4363B" w:rsidRDefault="00E4363B" w:rsidP="00E4363B">
      <w:r>
        <w:t xml:space="preserve">   (nom de la personne morale ou société) </w:t>
      </w:r>
    </w:p>
    <w:p w:rsidR="00E4363B" w:rsidRDefault="00E4363B" w:rsidP="00E4363B">
      <w:r>
        <w:t xml:space="preserve"> </w:t>
      </w:r>
    </w:p>
    <w:p w:rsidR="00E4363B" w:rsidRDefault="00E4363B" w:rsidP="00E4363B">
      <w:r>
        <w:t xml:space="preserve"> </w:t>
      </w:r>
    </w:p>
    <w:p w:rsidR="00E4363B" w:rsidRDefault="00E4363B" w:rsidP="00E4363B">
      <w:r>
        <w:t xml:space="preserve">par : ______________________________________ </w:t>
      </w:r>
    </w:p>
    <w:p w:rsidR="00E4363B" w:rsidRDefault="00E4363B" w:rsidP="00E4363B">
      <w:r>
        <w:t xml:space="preserve">                            (dûment autorisé) </w:t>
      </w:r>
    </w:p>
    <w:p w:rsidR="00E4363B" w:rsidRDefault="00E4363B" w:rsidP="00E4363B">
      <w:r>
        <w:t xml:space="preserve"> </w:t>
      </w:r>
    </w:p>
    <w:p w:rsidR="00E4363B" w:rsidRDefault="00E4363B" w:rsidP="00E4363B"/>
    <w:p w:rsidR="00E04CA4" w:rsidRDefault="00E4363B" w:rsidP="00E4363B">
      <w:r>
        <w:t>Note : Dans le cas d’une coopérative agricole régie par la section I du chapitre I du titre II de la loi, le représentant doit être impliqué dans l’exploitation agricole de la personne morale ou de la société qu’il représente (article 203 de la loi).</w:t>
      </w:r>
    </w:p>
    <w:p w:rsidR="00885304" w:rsidRDefault="00885304" w:rsidP="00885304">
      <w:pPr>
        <w:rPr>
          <w:sz w:val="20"/>
        </w:rPr>
      </w:pPr>
      <w:r>
        <w:rPr>
          <w:sz w:val="20"/>
        </w:rPr>
        <w:t>Source :La Direction des coopératives du MDEIE ‘’outils coop’’</w:t>
      </w:r>
    </w:p>
    <w:p w:rsidR="00885304" w:rsidRDefault="00885304" w:rsidP="00E4363B"/>
    <w:sectPr w:rsidR="008853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3B"/>
    <w:rsid w:val="003603C1"/>
    <w:rsid w:val="006043E6"/>
    <w:rsid w:val="00885304"/>
    <w:rsid w:val="00B83CE0"/>
    <w:rsid w:val="00E4363B"/>
    <w:rsid w:val="00F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9E99CF"/>
  <w15:chartTrackingRefBased/>
  <w15:docId w15:val="{8187AAD2-43FE-4F5A-A8A5-382255C5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 de représentation</dc:title>
  <dc:subject/>
  <dc:creator>La Direction des coopératives du MDEIE</dc:creator>
  <cp:keywords/>
  <dc:description/>
  <cp:lastModifiedBy>AGRI-LANAU .</cp:lastModifiedBy>
  <cp:revision>2</cp:revision>
  <dcterms:created xsi:type="dcterms:W3CDTF">2018-01-15T13:41:00Z</dcterms:created>
  <dcterms:modified xsi:type="dcterms:W3CDTF">2018-01-16T00:05:00Z</dcterms:modified>
</cp:coreProperties>
</file>